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3E16" w:rsidRPr="00343E16" w:rsidRDefault="00343E16">
      <w:pPr>
        <w:pStyle w:val="Normal0"/>
        <w:rPr>
          <w:rFonts w:cs="Arial"/>
          <w:sz w:val="20"/>
        </w:rPr>
      </w:pPr>
    </w:p>
    <w:p w:rsidR="00343E16" w:rsidRPr="00343E16" w:rsidRDefault="00343E16" w:rsidP="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rPr>
      </w:pPr>
      <w:bookmarkStart w:id="0" w:name="_GoBack"/>
      <w:bookmarkEnd w:id="0"/>
      <w:r w:rsidRPr="00343E16">
        <w:rPr>
          <w:rFonts w:cs="Arial"/>
          <w:color w:val="000000"/>
        </w:rPr>
        <w:t>Mike Moore</w:t>
      </w:r>
    </w:p>
    <w:p w:rsidR="00343E16" w:rsidRPr="00343E16" w:rsidRDefault="00343E16" w:rsidP="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rPr>
      </w:pPr>
      <w:r w:rsidRPr="00343E16">
        <w:rPr>
          <w:rFonts w:cs="Arial"/>
          <w:color w:val="000000"/>
        </w:rPr>
        <w:t>Co-Director, Ottawa Branch of the Ontario Genealogical Society</w:t>
      </w:r>
    </w:p>
    <w:p w:rsidR="00343E16" w:rsidRPr="00343E16" w:rsidRDefault="00343E16" w:rsidP="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rPr>
      </w:pPr>
      <w:r w:rsidRPr="00343E16">
        <w:rPr>
          <w:rFonts w:cs="Arial"/>
          <w:color w:val="000000"/>
        </w:rPr>
        <w:t>Transcript, June 2019</w:t>
      </w:r>
    </w:p>
    <w:p w:rsidR="00343E16" w:rsidRP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p>
    <w:p w:rsid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r w:rsidRPr="00343E16">
        <w:rPr>
          <w:rFonts w:eastAsia="Calibri" w:cs="Arial"/>
          <w:shd w:val="clear" w:color="auto" w:fill="FFFFFF"/>
        </w:rPr>
        <w:t xml:space="preserve">Mike Moore, Program Co-Director for the Ottawa Branch of the Ottawa Genealogical Society. I am an Air Force brat and was raised at RACAF stations in Canada and Germany. The libraries on these stations were supported by the Canadian Forces and contained a large number of military histories. </w:t>
      </w:r>
    </w:p>
    <w:p w:rsid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p>
    <w:p w:rsid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r w:rsidRPr="00343E16">
        <w:rPr>
          <w:rFonts w:eastAsia="Calibri" w:cs="Arial"/>
          <w:shd w:val="clear" w:color="auto" w:fill="FFFFFF"/>
        </w:rPr>
        <w:t xml:space="preserve">I read a lot of them. Combined with the fact that I lived in Germany from 1961 to 1965, and daily saw the results of the second World War, bunkers, damaged buildings, etc., while also living in the shadow of the Cold War, probably contributed to my interest in history. We also visited </w:t>
      </w:r>
      <w:proofErr w:type="spellStart"/>
      <w:r w:rsidRPr="00343E16">
        <w:rPr>
          <w:rFonts w:eastAsia="Calibri" w:cs="Arial"/>
          <w:shd w:val="clear" w:color="auto" w:fill="FFFFFF"/>
        </w:rPr>
        <w:t>Vimy</w:t>
      </w:r>
      <w:proofErr w:type="spellEnd"/>
      <w:r w:rsidRPr="00343E16">
        <w:rPr>
          <w:rFonts w:eastAsia="Calibri" w:cs="Arial"/>
          <w:shd w:val="clear" w:color="auto" w:fill="FFFFFF"/>
        </w:rPr>
        <w:t>, Dieppe</w:t>
      </w:r>
      <w:r>
        <w:rPr>
          <w:rFonts w:eastAsia="Calibri" w:cs="Arial"/>
          <w:shd w:val="clear" w:color="auto" w:fill="FFFFFF"/>
        </w:rPr>
        <w:t>,</w:t>
      </w:r>
      <w:r w:rsidRPr="00343E16">
        <w:rPr>
          <w:rFonts w:eastAsia="Calibri" w:cs="Arial"/>
          <w:shd w:val="clear" w:color="auto" w:fill="FFFFFF"/>
        </w:rPr>
        <w:t xml:space="preserve"> and other places in Europe, not to mention numerous castles, palaces and other historical sites. </w:t>
      </w:r>
    </w:p>
    <w:p w:rsid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p>
    <w:p w:rsidR="00343E16" w:rsidRPr="00343E16" w:rsidRDefault="00343E1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hd w:val="clear" w:color="auto" w:fill="FFFFFF"/>
        </w:rPr>
      </w:pPr>
      <w:r w:rsidRPr="00343E16">
        <w:rPr>
          <w:rFonts w:eastAsia="Calibri" w:cs="Arial"/>
          <w:shd w:val="clear" w:color="auto" w:fill="FFFFFF"/>
        </w:rPr>
        <w:t>Finally, my interest in genealogy was woken when my paternal grand-father showed me the family Bible, which went back to his grandparents. As a military brat, we never lived our grandparents, cousins, etc. so the Bible helped to shed light on the larger family, I was still a teenager at the time, but did manage to collect information from a number of relatives, including my grandparents, great-aunts and other family members. Although career and family meant that I did not get a lot of research done until much later in life. The simple answer is that I do genealogy because I enjoy it.</w:t>
      </w:r>
    </w:p>
    <w:p w:rsidR="00343E16" w:rsidRDefault="00343E16">
      <w:pPr>
        <w:pStyle w:val="Normal0"/>
        <w:rPr>
          <w:sz w:val="20"/>
        </w:rPr>
      </w:pPr>
    </w:p>
    <w:p w:rsidR="004B3A95" w:rsidRDefault="004B3A95">
      <w:pPr>
        <w:pStyle w:val="Normal0"/>
        <w:rPr>
          <w:sz w:val="20"/>
        </w:rPr>
      </w:pPr>
    </w:p>
    <w:sectPr w:rsidR="004B3A95" w:rsidSect="00343E1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3A95"/>
    <w:rsid w:val="00343E16"/>
    <w:rsid w:val="004B3A95"/>
    <w:rsid w:val="00BB7808"/>
    <w:rsid w:val="00F7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0F1B4-A85E-4753-B11B-E596F7EF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NormalWeb">
    <w:name w:val="Normal (Web)"/>
    <w:basedOn w:val="Normal"/>
    <w:uiPriority w:val="99"/>
    <w:unhideWhenUsed/>
    <w:rsid w:val="00343E16"/>
    <w:pPr>
      <w:spacing w:before="100" w:beforeAutospacing="1" w:after="100" w:afterAutospacing="1" w:line="240" w:lineRule="auto"/>
    </w:pPr>
    <w:rPr>
      <w:rFonts w:asci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Martha</cp:lastModifiedBy>
  <cp:revision>4</cp:revision>
  <cp:lastPrinted>2019-06-03T19:12:00Z</cp:lastPrinted>
  <dcterms:created xsi:type="dcterms:W3CDTF">2019-06-03T19:10:00Z</dcterms:created>
  <dcterms:modified xsi:type="dcterms:W3CDTF">2019-06-03T19:14:00Z</dcterms:modified>
</cp:coreProperties>
</file>